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3369"/>
        <w:gridCol w:w="5919"/>
      </w:tblGrid>
      <w:tr w:rsidR="0069377B" w:rsidRPr="007A45FD" w14:paraId="3D2726E4" w14:textId="77777777" w:rsidTr="0024176D">
        <w:trPr>
          <w:trHeight w:val="1418"/>
        </w:trPr>
        <w:tc>
          <w:tcPr>
            <w:tcW w:w="3369" w:type="dxa"/>
            <w:shd w:val="clear" w:color="auto" w:fill="auto"/>
          </w:tcPr>
          <w:p w14:paraId="4A1A0555" w14:textId="77777777" w:rsidR="0069377B" w:rsidRPr="007A45FD" w:rsidRDefault="00AA6599" w:rsidP="0069377B">
            <w:pPr>
              <w:keepNext/>
              <w:spacing w:after="0" w:line="240" w:lineRule="auto"/>
              <w:jc w:val="center"/>
              <w:outlineLvl w:val="1"/>
              <w:rPr>
                <w:rFonts w:ascii="Times New Roman" w:eastAsia="Times New Roman" w:hAnsi="Times New Roman"/>
                <w:sz w:val="26"/>
                <w:szCs w:val="20"/>
              </w:rPr>
            </w:pPr>
            <w:r w:rsidRPr="007A45FD">
              <w:rPr>
                <w:rFonts w:ascii="Times New Roman" w:eastAsia="Times New Roman" w:hAnsi="Times New Roman"/>
                <w:noProof/>
                <w:sz w:val="26"/>
                <w:szCs w:val="20"/>
              </w:rPr>
              <mc:AlternateContent>
                <mc:Choice Requires="wps">
                  <w:drawing>
                    <wp:anchor distT="0" distB="0" distL="114300" distR="114300" simplePos="0" relativeHeight="251657728" behindDoc="0" locked="0" layoutInCell="0" allowOverlap="1" wp14:anchorId="2EBA58F8" wp14:editId="3DF3E7ED">
                      <wp:simplePos x="0" y="0"/>
                      <wp:positionH relativeFrom="column">
                        <wp:posOffset>845185</wp:posOffset>
                      </wp:positionH>
                      <wp:positionV relativeFrom="paragraph">
                        <wp:posOffset>425450</wp:posOffset>
                      </wp:positionV>
                      <wp:extent cx="351155" cy="0"/>
                      <wp:effectExtent l="10795" t="12065" r="9525" b="6985"/>
                      <wp:wrapNone/>
                      <wp:docPr id="206789000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11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0820F926"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55pt,33.5pt" to="94.2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" o:allowincell="f"/>
                  </w:pict>
                </mc:Fallback>
              </mc:AlternateContent>
            </w:r>
            <w:r w:rsidR="0069377B" w:rsidRPr="007A45FD">
              <w:rPr>
                <w:rFonts w:ascii="Times New Roman" w:eastAsia="Times New Roman" w:hAnsi="Times New Roman"/>
                <w:sz w:val="26"/>
                <w:szCs w:val="20"/>
              </w:rPr>
              <w:t>UBND TỈNH ĐỒNG THÁP</w:t>
            </w:r>
          </w:p>
          <w:p w14:paraId="634B78E0" w14:textId="77777777" w:rsidR="0069377B" w:rsidRPr="007A45FD" w:rsidRDefault="0069377B" w:rsidP="0069377B">
            <w:pPr>
              <w:keepNext/>
              <w:spacing w:after="0" w:line="240" w:lineRule="auto"/>
              <w:jc w:val="center"/>
              <w:outlineLvl w:val="1"/>
              <w:rPr>
                <w:rFonts w:ascii="Times New Roman" w:eastAsia="Times New Roman" w:hAnsi="Times New Roman"/>
                <w:sz w:val="26"/>
                <w:szCs w:val="20"/>
              </w:rPr>
            </w:pPr>
            <w:r w:rsidRPr="007A45FD">
              <w:rPr>
                <w:rFonts w:ascii="Times New Roman" w:eastAsia="Times New Roman" w:hAnsi="Times New Roman"/>
                <w:b/>
                <w:sz w:val="26"/>
                <w:szCs w:val="20"/>
              </w:rPr>
              <w:t>SỞ Y TẾ</w:t>
            </w:r>
          </w:p>
          <w:p w14:paraId="616911E6" w14:textId="77777777" w:rsidR="0069377B" w:rsidRPr="007A45FD" w:rsidRDefault="0069377B" w:rsidP="0069377B">
            <w:pPr>
              <w:keepNext/>
              <w:spacing w:after="0" w:line="240" w:lineRule="auto"/>
              <w:jc w:val="center"/>
              <w:outlineLvl w:val="1"/>
              <w:rPr>
                <w:rFonts w:ascii="Times New Roman" w:eastAsia="Times New Roman" w:hAnsi="Times New Roman"/>
                <w:sz w:val="26"/>
                <w:szCs w:val="20"/>
              </w:rPr>
            </w:pPr>
          </w:p>
          <w:p w14:paraId="16E08D4F" w14:textId="45D5D7B1" w:rsidR="0069377B" w:rsidRPr="007A45FD" w:rsidRDefault="0069377B" w:rsidP="00D52212">
            <w:pPr>
              <w:keepNext/>
              <w:spacing w:after="0" w:line="240" w:lineRule="auto"/>
              <w:jc w:val="center"/>
              <w:outlineLvl w:val="1"/>
              <w:rPr>
                <w:rFonts w:ascii="Times New Roman" w:eastAsia="Times New Roman" w:hAnsi="Times New Roman"/>
                <w:sz w:val="26"/>
                <w:szCs w:val="20"/>
              </w:rPr>
            </w:pPr>
            <w:r w:rsidRPr="007A45FD">
              <w:rPr>
                <w:rFonts w:ascii="Times New Roman" w:eastAsia="Times New Roman" w:hAnsi="Times New Roman"/>
                <w:bCs/>
                <w:sz w:val="26"/>
                <w:szCs w:val="20"/>
              </w:rPr>
              <w:t>Số:</w:t>
            </w:r>
            <w:r w:rsidR="001B581D">
              <w:rPr>
                <w:rFonts w:ascii="Times New Roman" w:eastAsia="Times New Roman" w:hAnsi="Times New Roman"/>
                <w:bCs/>
                <w:sz w:val="26"/>
                <w:szCs w:val="20"/>
              </w:rPr>
              <w:t xml:space="preserve"> </w:t>
            </w:r>
            <w:r w:rsidR="00D52212">
              <w:rPr>
                <w:rFonts w:ascii="Times New Roman" w:eastAsia="Times New Roman" w:hAnsi="Times New Roman"/>
                <w:bCs/>
                <w:sz w:val="26"/>
                <w:szCs w:val="20"/>
              </w:rPr>
              <w:t>68</w:t>
            </w:r>
            <w:r w:rsidRPr="007A45FD">
              <w:rPr>
                <w:rFonts w:ascii="Times New Roman" w:eastAsia="Times New Roman" w:hAnsi="Times New Roman"/>
                <w:bCs/>
                <w:sz w:val="26"/>
                <w:szCs w:val="20"/>
              </w:rPr>
              <w:t>/QĐ-SYT</w:t>
            </w:r>
          </w:p>
        </w:tc>
        <w:tc>
          <w:tcPr>
            <w:tcW w:w="5919" w:type="dxa"/>
            <w:shd w:val="clear" w:color="auto" w:fill="auto"/>
          </w:tcPr>
          <w:p w14:paraId="3F99C0A1" w14:textId="77777777" w:rsidR="0069377B" w:rsidRPr="007A45FD" w:rsidRDefault="0069377B" w:rsidP="0069377B">
            <w:pPr>
              <w:keepNext/>
              <w:spacing w:after="0" w:line="240" w:lineRule="auto"/>
              <w:jc w:val="center"/>
              <w:outlineLvl w:val="1"/>
              <w:rPr>
                <w:rFonts w:ascii="Times New Roman" w:eastAsia="Times New Roman" w:hAnsi="Times New Roman"/>
                <w:b/>
                <w:bCs/>
                <w:sz w:val="26"/>
                <w:szCs w:val="20"/>
              </w:rPr>
            </w:pPr>
            <w:r w:rsidRPr="007A45FD">
              <w:rPr>
                <w:rFonts w:ascii="Times New Roman" w:eastAsia="Times New Roman" w:hAnsi="Times New Roman"/>
                <w:b/>
                <w:bCs/>
                <w:sz w:val="26"/>
                <w:szCs w:val="20"/>
              </w:rPr>
              <w:t>CỘNG HÒA XÃ HỘI CHỦ NGHĨA VIỆT NAM</w:t>
            </w:r>
          </w:p>
          <w:p w14:paraId="087FAB6C" w14:textId="77777777" w:rsidR="0069377B" w:rsidRPr="007A45FD" w:rsidRDefault="0069377B" w:rsidP="0069377B">
            <w:pPr>
              <w:keepNext/>
              <w:spacing w:after="0" w:line="240" w:lineRule="auto"/>
              <w:jc w:val="center"/>
              <w:outlineLvl w:val="1"/>
              <w:rPr>
                <w:rFonts w:ascii="Times New Roman" w:eastAsia="Times New Roman" w:hAnsi="Times New Roman"/>
                <w:b/>
                <w:bCs/>
                <w:sz w:val="26"/>
                <w:szCs w:val="20"/>
              </w:rPr>
            </w:pPr>
            <w:r w:rsidRPr="007A45FD">
              <w:rPr>
                <w:rFonts w:ascii="Times New Roman" w:eastAsia="Times New Roman" w:hAnsi="Times New Roman"/>
                <w:b/>
                <w:bCs/>
                <w:sz w:val="28"/>
                <w:szCs w:val="20"/>
              </w:rPr>
              <w:t>Độc lập - Tự do - Hạnh phúc</w:t>
            </w:r>
          </w:p>
          <w:p w14:paraId="24DFF3ED" w14:textId="77777777" w:rsidR="0069377B" w:rsidRPr="007A45FD" w:rsidRDefault="00AA6599" w:rsidP="0069377B">
            <w:pPr>
              <w:keepNext/>
              <w:spacing w:after="0" w:line="240" w:lineRule="auto"/>
              <w:jc w:val="center"/>
              <w:outlineLvl w:val="1"/>
              <w:rPr>
                <w:rFonts w:ascii="Times New Roman" w:eastAsia="Times New Roman" w:hAnsi="Times New Roman"/>
                <w:b/>
                <w:bCs/>
                <w:sz w:val="26"/>
                <w:szCs w:val="20"/>
              </w:rPr>
            </w:pPr>
            <w:r w:rsidRPr="007A45FD">
              <w:rPr>
                <w:rFonts w:ascii="Times New Roman" w:eastAsia="Times New Roman" w:hAnsi="Times New Roman"/>
                <w:noProof/>
                <w:sz w:val="26"/>
                <w:szCs w:val="20"/>
              </w:rPr>
              <mc:AlternateContent>
                <mc:Choice Requires="wps">
                  <w:drawing>
                    <wp:anchor distT="0" distB="0" distL="114300" distR="114300" simplePos="0" relativeHeight="251656704" behindDoc="0" locked="0" layoutInCell="1" allowOverlap="1" wp14:anchorId="51155406" wp14:editId="3A455DB8">
                      <wp:simplePos x="0" y="0"/>
                      <wp:positionH relativeFrom="column">
                        <wp:posOffset>685800</wp:posOffset>
                      </wp:positionH>
                      <wp:positionV relativeFrom="paragraph">
                        <wp:posOffset>31115</wp:posOffset>
                      </wp:positionV>
                      <wp:extent cx="2181225" cy="0"/>
                      <wp:effectExtent l="9525" t="12065" r="9525" b="6985"/>
                      <wp:wrapNone/>
                      <wp:docPr id="187565939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1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1D0F44EC"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2.45pt" to="225.7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"/>
                  </w:pict>
                </mc:Fallback>
              </mc:AlternateContent>
            </w:r>
          </w:p>
          <w:p w14:paraId="3E9D8C96" w14:textId="6DDF2A25" w:rsidR="0069377B" w:rsidRPr="007A45FD" w:rsidRDefault="0069377B" w:rsidP="00D52212">
            <w:pPr>
              <w:keepNext/>
              <w:spacing w:after="0" w:line="240" w:lineRule="auto"/>
              <w:jc w:val="center"/>
              <w:outlineLvl w:val="1"/>
              <w:rPr>
                <w:rFonts w:ascii="Times New Roman" w:eastAsia="Times New Roman" w:hAnsi="Times New Roman"/>
                <w:sz w:val="26"/>
                <w:szCs w:val="20"/>
              </w:rPr>
            </w:pPr>
            <w:r w:rsidRPr="007A45FD">
              <w:rPr>
                <w:rFonts w:ascii="Times New Roman" w:eastAsia="Times New Roman" w:hAnsi="Times New Roman"/>
                <w:i/>
                <w:sz w:val="28"/>
                <w:szCs w:val="20"/>
              </w:rPr>
              <w:t>Đồng Tháp, ngày</w:t>
            </w:r>
            <w:r w:rsidR="00362C1C">
              <w:rPr>
                <w:rFonts w:ascii="Times New Roman" w:eastAsia="Times New Roman" w:hAnsi="Times New Roman"/>
                <w:i/>
                <w:sz w:val="28"/>
                <w:szCs w:val="20"/>
              </w:rPr>
              <w:t xml:space="preserve"> </w:t>
            </w:r>
            <w:r w:rsidR="00D52212">
              <w:rPr>
                <w:rFonts w:ascii="Times New Roman" w:eastAsia="Times New Roman" w:hAnsi="Times New Roman"/>
                <w:i/>
                <w:sz w:val="28"/>
                <w:szCs w:val="20"/>
              </w:rPr>
              <w:t>19</w:t>
            </w:r>
            <w:r w:rsidR="009B3094">
              <w:rPr>
                <w:rFonts w:ascii="Times New Roman" w:eastAsia="Times New Roman" w:hAnsi="Times New Roman"/>
                <w:i/>
                <w:sz w:val="28"/>
                <w:szCs w:val="20"/>
              </w:rPr>
              <w:t xml:space="preserve"> </w:t>
            </w:r>
            <w:r w:rsidRPr="007A45FD">
              <w:rPr>
                <w:rFonts w:ascii="Times New Roman" w:eastAsia="Times New Roman" w:hAnsi="Times New Roman"/>
                <w:i/>
                <w:sz w:val="28"/>
                <w:szCs w:val="20"/>
              </w:rPr>
              <w:t>tháng</w:t>
            </w:r>
            <w:r w:rsidR="001E27A3">
              <w:rPr>
                <w:rFonts w:ascii="Times New Roman" w:eastAsia="Times New Roman" w:hAnsi="Times New Roman"/>
                <w:i/>
                <w:sz w:val="28"/>
                <w:szCs w:val="20"/>
              </w:rPr>
              <w:t xml:space="preserve"> </w:t>
            </w:r>
            <w:r w:rsidR="000D51C9">
              <w:rPr>
                <w:rFonts w:ascii="Times New Roman" w:eastAsia="Times New Roman" w:hAnsi="Times New Roman"/>
                <w:i/>
                <w:sz w:val="28"/>
                <w:szCs w:val="20"/>
              </w:rPr>
              <w:t>01</w:t>
            </w:r>
            <w:r w:rsidR="00E14000" w:rsidRPr="0055112D">
              <w:rPr>
                <w:rFonts w:ascii="Times New Roman" w:eastAsia="Times New Roman" w:hAnsi="Times New Roman"/>
                <w:i/>
                <w:sz w:val="28"/>
                <w:szCs w:val="20"/>
              </w:rPr>
              <w:t xml:space="preserve"> </w:t>
            </w:r>
            <w:r w:rsidRPr="00AD08EF">
              <w:rPr>
                <w:rFonts w:ascii="Times New Roman" w:eastAsia="Times New Roman" w:hAnsi="Times New Roman"/>
                <w:i/>
                <w:sz w:val="28"/>
                <w:szCs w:val="20"/>
              </w:rPr>
              <w:t>năm 20</w:t>
            </w:r>
            <w:r w:rsidR="00FA7DE3">
              <w:rPr>
                <w:rFonts w:ascii="Times New Roman" w:eastAsia="Times New Roman" w:hAnsi="Times New Roman"/>
                <w:i/>
                <w:sz w:val="28"/>
                <w:szCs w:val="20"/>
              </w:rPr>
              <w:t>2</w:t>
            </w:r>
            <w:r w:rsidR="000D51C9">
              <w:rPr>
                <w:rFonts w:ascii="Times New Roman" w:eastAsia="Times New Roman" w:hAnsi="Times New Roman"/>
                <w:i/>
                <w:sz w:val="28"/>
                <w:szCs w:val="20"/>
              </w:rPr>
              <w:t>6</w:t>
            </w:r>
          </w:p>
        </w:tc>
      </w:tr>
    </w:tbl>
    <w:p w14:paraId="171620B0" w14:textId="77777777" w:rsidR="001C646C" w:rsidRDefault="001C646C" w:rsidP="00BB3965">
      <w:pPr>
        <w:spacing w:before="120" w:after="0" w:line="240" w:lineRule="auto"/>
        <w:jc w:val="center"/>
        <w:rPr>
          <w:rFonts w:ascii="Times New Roman" w:eastAsia="Times New Roman" w:hAnsi="Times New Roman"/>
          <w:b/>
          <w:sz w:val="28"/>
          <w:szCs w:val="20"/>
        </w:rPr>
      </w:pPr>
    </w:p>
    <w:p w14:paraId="3A0B2264" w14:textId="77777777" w:rsidR="007B0EBA" w:rsidRPr="0055112D" w:rsidRDefault="007B0EBA" w:rsidP="00BB3965">
      <w:pPr>
        <w:spacing w:before="120" w:after="0" w:line="240" w:lineRule="auto"/>
        <w:jc w:val="center"/>
        <w:rPr>
          <w:rFonts w:ascii="Times New Roman" w:eastAsia="Times New Roman" w:hAnsi="Times New Roman"/>
          <w:b/>
          <w:sz w:val="28"/>
          <w:szCs w:val="20"/>
        </w:rPr>
      </w:pPr>
      <w:r w:rsidRPr="0055112D">
        <w:rPr>
          <w:rFonts w:ascii="Times New Roman" w:eastAsia="Times New Roman" w:hAnsi="Times New Roman"/>
          <w:b/>
          <w:sz w:val="28"/>
          <w:szCs w:val="20"/>
        </w:rPr>
        <w:t>QUYẾT ĐỊNH</w:t>
      </w:r>
    </w:p>
    <w:p w14:paraId="11980CBE" w14:textId="77777777" w:rsidR="00C93649" w:rsidRDefault="007B0EBA" w:rsidP="007F230E">
      <w:pPr>
        <w:keepNext/>
        <w:spacing w:after="0" w:line="240" w:lineRule="auto"/>
        <w:jc w:val="center"/>
        <w:outlineLvl w:val="2"/>
        <w:rPr>
          <w:rFonts w:ascii="Times New Roman" w:eastAsia="Times New Roman" w:hAnsi="Times New Roman"/>
          <w:b/>
          <w:sz w:val="28"/>
          <w:szCs w:val="20"/>
        </w:rPr>
      </w:pPr>
      <w:r w:rsidRPr="0055112D">
        <w:rPr>
          <w:rFonts w:ascii="Times New Roman" w:eastAsia="Times New Roman" w:hAnsi="Times New Roman"/>
          <w:b/>
          <w:sz w:val="28"/>
          <w:szCs w:val="20"/>
        </w:rPr>
        <w:t>Về việc cấp</w:t>
      </w:r>
      <w:r w:rsidR="00E40C66">
        <w:rPr>
          <w:rFonts w:ascii="Times New Roman" w:eastAsia="Times New Roman" w:hAnsi="Times New Roman"/>
          <w:b/>
          <w:sz w:val="28"/>
          <w:szCs w:val="20"/>
        </w:rPr>
        <w:t xml:space="preserve"> </w:t>
      </w:r>
      <w:r w:rsidRPr="0055112D">
        <w:rPr>
          <w:rFonts w:ascii="Times New Roman" w:eastAsia="Times New Roman" w:hAnsi="Times New Roman"/>
          <w:b/>
          <w:sz w:val="28"/>
          <w:szCs w:val="20"/>
        </w:rPr>
        <w:t>Giấy chứng nhận</w:t>
      </w:r>
      <w:r w:rsidR="00A749F6">
        <w:rPr>
          <w:rFonts w:ascii="Times New Roman" w:eastAsia="Times New Roman" w:hAnsi="Times New Roman"/>
          <w:b/>
          <w:sz w:val="28"/>
          <w:szCs w:val="20"/>
        </w:rPr>
        <w:t xml:space="preserve"> </w:t>
      </w:r>
      <w:r w:rsidRPr="0055112D">
        <w:rPr>
          <w:rFonts w:ascii="Times New Roman" w:eastAsia="Times New Roman" w:hAnsi="Times New Roman"/>
          <w:b/>
          <w:sz w:val="28"/>
          <w:szCs w:val="20"/>
        </w:rPr>
        <w:t>đạt</w:t>
      </w:r>
    </w:p>
    <w:p w14:paraId="3BBAF699" w14:textId="0BAD1C7D" w:rsidR="007B0EBA" w:rsidRPr="0055112D" w:rsidRDefault="00DF7BF4" w:rsidP="007F230E">
      <w:pPr>
        <w:keepNext/>
        <w:spacing w:after="0" w:line="240" w:lineRule="auto"/>
        <w:jc w:val="center"/>
        <w:outlineLvl w:val="2"/>
        <w:rPr>
          <w:rFonts w:ascii="Times New Roman" w:eastAsia="Times New Roman" w:hAnsi="Times New Roman"/>
          <w:b/>
          <w:sz w:val="28"/>
          <w:szCs w:val="20"/>
        </w:rPr>
      </w:pPr>
      <w:r w:rsidRPr="0055112D">
        <w:rPr>
          <w:rFonts w:ascii="Times New Roman" w:eastAsia="Times New Roman" w:hAnsi="Times New Roman"/>
          <w:b/>
          <w:sz w:val="28"/>
          <w:szCs w:val="20"/>
        </w:rPr>
        <w:t>Thực hành tốt cơ sở bán lẻ thuốc</w:t>
      </w:r>
      <w:r w:rsidR="007F230E">
        <w:rPr>
          <w:rFonts w:ascii="Times New Roman" w:eastAsia="Times New Roman" w:hAnsi="Times New Roman"/>
          <w:b/>
          <w:sz w:val="28"/>
          <w:szCs w:val="20"/>
        </w:rPr>
        <w:t xml:space="preserve"> </w:t>
      </w:r>
      <w:r w:rsidR="005C6AF3" w:rsidRPr="0055112D">
        <w:rPr>
          <w:rFonts w:ascii="Times New Roman" w:eastAsia="Times New Roman" w:hAnsi="Times New Roman"/>
          <w:b/>
          <w:sz w:val="28"/>
          <w:szCs w:val="20"/>
        </w:rPr>
        <w:t xml:space="preserve">đợt </w:t>
      </w:r>
      <w:r w:rsidR="00CB16E3">
        <w:rPr>
          <w:rFonts w:ascii="Times New Roman" w:eastAsia="Times New Roman" w:hAnsi="Times New Roman"/>
          <w:b/>
          <w:sz w:val="28"/>
          <w:szCs w:val="20"/>
        </w:rPr>
        <w:t>0</w:t>
      </w:r>
      <w:r w:rsidR="00D52212">
        <w:rPr>
          <w:rFonts w:ascii="Times New Roman" w:eastAsia="Times New Roman" w:hAnsi="Times New Roman"/>
          <w:b/>
          <w:sz w:val="28"/>
          <w:szCs w:val="20"/>
        </w:rPr>
        <w:t>2</w:t>
      </w:r>
      <w:r w:rsidR="00355099">
        <w:rPr>
          <w:rFonts w:ascii="Times New Roman" w:eastAsia="Times New Roman" w:hAnsi="Times New Roman"/>
          <w:b/>
          <w:sz w:val="28"/>
          <w:szCs w:val="20"/>
        </w:rPr>
        <w:t xml:space="preserve"> </w:t>
      </w:r>
      <w:r w:rsidR="001E27A3">
        <w:rPr>
          <w:rFonts w:ascii="Times New Roman" w:eastAsia="Times New Roman" w:hAnsi="Times New Roman"/>
          <w:b/>
          <w:sz w:val="28"/>
          <w:szCs w:val="20"/>
        </w:rPr>
        <w:t xml:space="preserve">- </w:t>
      </w:r>
      <w:r w:rsidR="005C6AF3" w:rsidRPr="0055112D">
        <w:rPr>
          <w:rFonts w:ascii="Times New Roman" w:eastAsia="Times New Roman" w:hAnsi="Times New Roman"/>
          <w:b/>
          <w:sz w:val="28"/>
          <w:szCs w:val="20"/>
        </w:rPr>
        <w:t>20</w:t>
      </w:r>
      <w:r w:rsidR="00256463">
        <w:rPr>
          <w:rFonts w:ascii="Times New Roman" w:eastAsia="Times New Roman" w:hAnsi="Times New Roman"/>
          <w:b/>
          <w:sz w:val="28"/>
          <w:szCs w:val="20"/>
        </w:rPr>
        <w:t>2</w:t>
      </w:r>
      <w:r w:rsidR="000D51C9">
        <w:rPr>
          <w:rFonts w:ascii="Times New Roman" w:eastAsia="Times New Roman" w:hAnsi="Times New Roman"/>
          <w:b/>
          <w:sz w:val="28"/>
          <w:szCs w:val="20"/>
        </w:rPr>
        <w:t>6</w:t>
      </w:r>
    </w:p>
    <w:p w14:paraId="0E93317D" w14:textId="77777777" w:rsidR="007B0EBA" w:rsidRPr="0069377B" w:rsidRDefault="00AA6599" w:rsidP="007B0EBA">
      <w:pPr>
        <w:spacing w:after="0" w:line="240" w:lineRule="auto"/>
        <w:jc w:val="center"/>
        <w:rPr>
          <w:rFonts w:ascii="Times New Roman" w:eastAsia="Times New Roman" w:hAnsi="Times New Roman"/>
          <w:b/>
          <w:sz w:val="28"/>
          <w:szCs w:val="20"/>
        </w:rPr>
      </w:pPr>
      <w:r w:rsidRPr="0069377B">
        <w:rPr>
          <w:rFonts w:ascii="Times New Roman" w:eastAsia="Times New Roman" w:hAnsi="Times New Roman"/>
          <w:b/>
          <w:noProof/>
          <w:sz w:val="28"/>
          <w:szCs w:val="20"/>
        </w:rPr>
        <mc:AlternateContent>
          <mc:Choice Requires="wps">
            <w:drawing>
              <wp:anchor distT="0" distB="0" distL="114300" distR="114300" simplePos="0" relativeHeight="251658752" behindDoc="0" locked="0" layoutInCell="1" allowOverlap="1" wp14:anchorId="12293922" wp14:editId="5281864C">
                <wp:simplePos x="0" y="0"/>
                <wp:positionH relativeFrom="column">
                  <wp:posOffset>2148840</wp:posOffset>
                </wp:positionH>
                <wp:positionV relativeFrom="paragraph">
                  <wp:posOffset>87630</wp:posOffset>
                </wp:positionV>
                <wp:extent cx="1485900" cy="0"/>
                <wp:effectExtent l="9525" t="8890" r="9525" b="10160"/>
                <wp:wrapNone/>
                <wp:docPr id="162679232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254E082A" id="Line 4"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9.2pt,6.9pt" to="286.2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"/>
            </w:pict>
          </mc:Fallback>
        </mc:AlternateContent>
      </w:r>
    </w:p>
    <w:p w14:paraId="3FDE3D16" w14:textId="77777777" w:rsidR="007B0EBA" w:rsidRDefault="007B0EBA" w:rsidP="001C646C">
      <w:pPr>
        <w:keepNext/>
        <w:spacing w:before="240" w:after="240" w:line="240" w:lineRule="auto"/>
        <w:jc w:val="center"/>
        <w:outlineLvl w:val="0"/>
        <w:rPr>
          <w:rFonts w:ascii="Times New Roman" w:eastAsia="Times New Roman" w:hAnsi="Times New Roman"/>
          <w:b/>
          <w:sz w:val="28"/>
          <w:szCs w:val="20"/>
        </w:rPr>
      </w:pPr>
      <w:r w:rsidRPr="0069377B">
        <w:rPr>
          <w:rFonts w:ascii="Times New Roman" w:eastAsia="Times New Roman" w:hAnsi="Times New Roman"/>
          <w:b/>
          <w:sz w:val="28"/>
          <w:szCs w:val="20"/>
        </w:rPr>
        <w:t>GIÁM ĐỐC SỞ Y TẾ TỈNH ĐỒNG THÁP</w:t>
      </w:r>
    </w:p>
    <w:p w14:paraId="0F4BC75C" w14:textId="77777777" w:rsidR="000D1DFB" w:rsidRDefault="000D1DFB" w:rsidP="001C646C">
      <w:pPr>
        <w:spacing w:before="240" w:after="0" w:line="240" w:lineRule="auto"/>
        <w:ind w:firstLine="720"/>
        <w:jc w:val="both"/>
        <w:rPr>
          <w:rFonts w:ascii="Times New Roman" w:eastAsia="Times New Roman" w:hAnsi="Times New Roman"/>
          <w:i/>
          <w:sz w:val="28"/>
          <w:szCs w:val="20"/>
        </w:rPr>
      </w:pPr>
      <w:r w:rsidRPr="00BA04F6">
        <w:rPr>
          <w:rFonts w:ascii="Times New Roman" w:eastAsia="Times New Roman" w:hAnsi="Times New Roman"/>
          <w:i/>
          <w:sz w:val="28"/>
          <w:szCs w:val="20"/>
          <w:lang w:val="vi-VN"/>
        </w:rPr>
        <w:t xml:space="preserve">Căn cứ Thông tư số 02/2018/TT-BYT ngày 22 tháng 01 năm 2018 </w:t>
      </w:r>
      <w:r w:rsidR="00A417FA">
        <w:rPr>
          <w:rFonts w:ascii="Times New Roman" w:eastAsia="Times New Roman" w:hAnsi="Times New Roman"/>
          <w:i/>
          <w:sz w:val="28"/>
          <w:szCs w:val="20"/>
        </w:rPr>
        <w:t xml:space="preserve">của Bộ Y tế </w:t>
      </w:r>
      <w:r w:rsidRPr="00BA04F6">
        <w:rPr>
          <w:rFonts w:ascii="Times New Roman" w:eastAsia="Times New Roman" w:hAnsi="Times New Roman"/>
          <w:i/>
          <w:sz w:val="28"/>
          <w:szCs w:val="20"/>
          <w:lang w:val="vi-VN"/>
        </w:rPr>
        <w:t>Quy định về Thực hành tốt cơ sở bán lẻ thuốc;</w:t>
      </w:r>
    </w:p>
    <w:p w14:paraId="4D0E439A" w14:textId="723F0B89" w:rsidR="009A11CA" w:rsidRPr="009A11CA" w:rsidRDefault="009A11CA" w:rsidP="001C646C">
      <w:pPr>
        <w:spacing w:before="240" w:after="0" w:line="240" w:lineRule="auto"/>
        <w:ind w:firstLine="720"/>
        <w:jc w:val="both"/>
        <w:rPr>
          <w:rFonts w:ascii="Times New Roman" w:eastAsia="Times New Roman" w:hAnsi="Times New Roman"/>
          <w:i/>
          <w:sz w:val="28"/>
          <w:szCs w:val="20"/>
        </w:rPr>
      </w:pPr>
      <w:r w:rsidRPr="00BA04F6">
        <w:rPr>
          <w:rFonts w:ascii="Times New Roman" w:eastAsia="Times New Roman" w:hAnsi="Times New Roman"/>
          <w:i/>
          <w:sz w:val="28"/>
          <w:szCs w:val="20"/>
          <w:lang w:val="vi-VN"/>
        </w:rPr>
        <w:t xml:space="preserve">Căn cứ Thông tư số </w:t>
      </w:r>
      <w:r>
        <w:rPr>
          <w:rFonts w:ascii="Times New Roman" w:eastAsia="Times New Roman" w:hAnsi="Times New Roman"/>
          <w:i/>
          <w:sz w:val="28"/>
          <w:szCs w:val="20"/>
        </w:rPr>
        <w:t>11</w:t>
      </w:r>
      <w:r w:rsidRPr="00BA04F6">
        <w:rPr>
          <w:rFonts w:ascii="Times New Roman" w:eastAsia="Times New Roman" w:hAnsi="Times New Roman"/>
          <w:i/>
          <w:sz w:val="28"/>
          <w:szCs w:val="20"/>
          <w:lang w:val="vi-VN"/>
        </w:rPr>
        <w:t>/20</w:t>
      </w:r>
      <w:r>
        <w:rPr>
          <w:rFonts w:ascii="Times New Roman" w:eastAsia="Times New Roman" w:hAnsi="Times New Roman"/>
          <w:i/>
          <w:sz w:val="28"/>
          <w:szCs w:val="20"/>
        </w:rPr>
        <w:t>25</w:t>
      </w:r>
      <w:r w:rsidRPr="00BA04F6">
        <w:rPr>
          <w:rFonts w:ascii="Times New Roman" w:eastAsia="Times New Roman" w:hAnsi="Times New Roman"/>
          <w:i/>
          <w:sz w:val="28"/>
          <w:szCs w:val="20"/>
          <w:lang w:val="vi-VN"/>
        </w:rPr>
        <w:t xml:space="preserve">/TT-BYT ngày </w:t>
      </w:r>
      <w:r>
        <w:rPr>
          <w:rFonts w:ascii="Times New Roman" w:eastAsia="Times New Roman" w:hAnsi="Times New Roman"/>
          <w:i/>
          <w:sz w:val="28"/>
          <w:szCs w:val="20"/>
        </w:rPr>
        <w:t>16</w:t>
      </w:r>
      <w:r w:rsidRPr="00BA04F6">
        <w:rPr>
          <w:rFonts w:ascii="Times New Roman" w:eastAsia="Times New Roman" w:hAnsi="Times New Roman"/>
          <w:i/>
          <w:sz w:val="28"/>
          <w:szCs w:val="20"/>
          <w:lang w:val="vi-VN"/>
        </w:rPr>
        <w:t xml:space="preserve"> tháng </w:t>
      </w:r>
      <w:r>
        <w:rPr>
          <w:rFonts w:ascii="Times New Roman" w:eastAsia="Times New Roman" w:hAnsi="Times New Roman"/>
          <w:i/>
          <w:sz w:val="28"/>
          <w:szCs w:val="20"/>
        </w:rPr>
        <w:t>5</w:t>
      </w:r>
      <w:r w:rsidRPr="00BA04F6">
        <w:rPr>
          <w:rFonts w:ascii="Times New Roman" w:eastAsia="Times New Roman" w:hAnsi="Times New Roman"/>
          <w:i/>
          <w:sz w:val="28"/>
          <w:szCs w:val="20"/>
          <w:lang w:val="vi-VN"/>
        </w:rPr>
        <w:t xml:space="preserve"> năm 20</w:t>
      </w:r>
      <w:r>
        <w:rPr>
          <w:rFonts w:ascii="Times New Roman" w:eastAsia="Times New Roman" w:hAnsi="Times New Roman"/>
          <w:i/>
          <w:sz w:val="28"/>
          <w:szCs w:val="20"/>
        </w:rPr>
        <w:t>25</w:t>
      </w:r>
      <w:r w:rsidRPr="00BA04F6">
        <w:rPr>
          <w:rFonts w:ascii="Times New Roman" w:eastAsia="Times New Roman" w:hAnsi="Times New Roman"/>
          <w:i/>
          <w:sz w:val="28"/>
          <w:szCs w:val="20"/>
          <w:lang w:val="vi-VN"/>
        </w:rPr>
        <w:t xml:space="preserve"> </w:t>
      </w:r>
      <w:r>
        <w:rPr>
          <w:rFonts w:ascii="Times New Roman" w:eastAsia="Times New Roman" w:hAnsi="Times New Roman"/>
          <w:i/>
          <w:sz w:val="28"/>
          <w:szCs w:val="20"/>
        </w:rPr>
        <w:t>của Bộ Y tế về việc sửa đổi, bổ sung một số điều của Thông tư 02/2018/TT-BYT ngày 22 tháng 01 năm 2018 của Bộ trưởng Bộ Y tế</w:t>
      </w:r>
      <w:r w:rsidRPr="009A11CA">
        <w:rPr>
          <w:rFonts w:ascii="Times New Roman" w:eastAsia="Times New Roman" w:hAnsi="Times New Roman"/>
          <w:i/>
          <w:sz w:val="28"/>
          <w:szCs w:val="20"/>
          <w:lang w:val="vi-VN"/>
        </w:rPr>
        <w:t xml:space="preserve"> </w:t>
      </w:r>
      <w:r>
        <w:rPr>
          <w:rFonts w:ascii="Times New Roman" w:eastAsia="Times New Roman" w:hAnsi="Times New Roman"/>
          <w:i/>
          <w:sz w:val="28"/>
          <w:szCs w:val="20"/>
        </w:rPr>
        <w:t>q</w:t>
      </w:r>
      <w:r w:rsidRPr="00BA04F6">
        <w:rPr>
          <w:rFonts w:ascii="Times New Roman" w:eastAsia="Times New Roman" w:hAnsi="Times New Roman"/>
          <w:i/>
          <w:sz w:val="28"/>
          <w:szCs w:val="20"/>
          <w:lang w:val="vi-VN"/>
        </w:rPr>
        <w:t>uy định về Thực hành tốt cơ sở bán lẻ thuốc</w:t>
      </w:r>
      <w:r>
        <w:rPr>
          <w:rFonts w:ascii="Times New Roman" w:eastAsia="Times New Roman" w:hAnsi="Times New Roman"/>
          <w:i/>
          <w:sz w:val="28"/>
          <w:szCs w:val="20"/>
        </w:rPr>
        <w:t>, Thông tư số 03/2018/TT-BYT ngày 09 tháng 02 năm 2018 của Bộ trưởng Bộ Y tế quy định về thực hành tốt cơ sở phân phối thuốc, nguyên liệu làm thuốc, Thông tư số 36/2018/TT-BYT ngày 22 tháng 11 năm 2018 của Bộ trưởng Bộ Y tế quy định về thực hành tốt bảo quản thuốc, nguyên liệu làm thuốc;</w:t>
      </w:r>
    </w:p>
    <w:p w14:paraId="5F90D0A9" w14:textId="5757E0F9" w:rsidR="00395AD8" w:rsidRPr="00395AD8" w:rsidRDefault="00395AD8" w:rsidP="001C646C">
      <w:pPr>
        <w:spacing w:before="240" w:after="0" w:line="240" w:lineRule="auto"/>
        <w:ind w:firstLine="720"/>
        <w:jc w:val="both"/>
        <w:rPr>
          <w:rFonts w:ascii="Times New Roman" w:eastAsia="Times New Roman" w:hAnsi="Times New Roman"/>
          <w:i/>
          <w:sz w:val="28"/>
          <w:szCs w:val="20"/>
        </w:rPr>
      </w:pPr>
      <w:r w:rsidRPr="00CF4362">
        <w:rPr>
          <w:rFonts w:ascii="Times New Roman" w:eastAsia="Times New Roman" w:hAnsi="Times New Roman"/>
          <w:i/>
          <w:sz w:val="28"/>
          <w:szCs w:val="20"/>
          <w:lang w:val="vi-VN"/>
        </w:rPr>
        <w:t>Căn cứ Quyết định số 10/2025/QĐ-UBND ngày 08 tháng 7 năm 2025 của Ủy ban nhân dân tỉnh Đồng Tháp về việc ban hành Quy định về chức năng, nhiệm vụ, quyền hạn của Sở Y tế tỉnh Đồng Tháp</w:t>
      </w:r>
      <w:r w:rsidRPr="00E83B30">
        <w:rPr>
          <w:rFonts w:ascii="Times New Roman" w:hAnsi="Times New Roman"/>
          <w:i/>
          <w:sz w:val="28"/>
          <w:szCs w:val="28"/>
          <w:lang w:val="vi-VN"/>
        </w:rPr>
        <w:t>;</w:t>
      </w:r>
    </w:p>
    <w:p w14:paraId="692BC247" w14:textId="193A8B59" w:rsidR="007B0EBA" w:rsidRPr="00BA04F6" w:rsidRDefault="007B0EBA" w:rsidP="001C646C">
      <w:pPr>
        <w:spacing w:before="240" w:after="0" w:line="240" w:lineRule="auto"/>
        <w:ind w:firstLine="720"/>
        <w:jc w:val="both"/>
        <w:rPr>
          <w:rFonts w:ascii="Times New Roman" w:eastAsia="Times New Roman" w:hAnsi="Times New Roman"/>
          <w:i/>
          <w:sz w:val="28"/>
          <w:szCs w:val="20"/>
          <w:lang w:val="vi-VN"/>
        </w:rPr>
      </w:pPr>
      <w:r w:rsidRPr="00BA04F6">
        <w:rPr>
          <w:rFonts w:ascii="Times New Roman" w:eastAsia="Times New Roman" w:hAnsi="Times New Roman"/>
          <w:i/>
          <w:sz w:val="28"/>
          <w:szCs w:val="28"/>
          <w:lang w:val="vi-VN"/>
        </w:rPr>
        <w:t>Căn cứ Quyết định số</w:t>
      </w:r>
      <w:r w:rsidR="00FB1753" w:rsidRPr="00BA04F6">
        <w:rPr>
          <w:rFonts w:ascii="Times New Roman" w:eastAsia="Times New Roman" w:hAnsi="Times New Roman"/>
          <w:i/>
          <w:sz w:val="28"/>
          <w:szCs w:val="28"/>
          <w:lang w:val="vi-VN"/>
        </w:rPr>
        <w:t xml:space="preserve"> </w:t>
      </w:r>
      <w:r w:rsidR="00CB16E3">
        <w:rPr>
          <w:rFonts w:ascii="Times New Roman" w:eastAsia="Times New Roman" w:hAnsi="Times New Roman"/>
          <w:i/>
          <w:sz w:val="28"/>
          <w:szCs w:val="28"/>
        </w:rPr>
        <w:t>260</w:t>
      </w:r>
      <w:r w:rsidRPr="00BA04F6">
        <w:rPr>
          <w:rFonts w:ascii="Times New Roman" w:eastAsia="Times New Roman" w:hAnsi="Times New Roman"/>
          <w:i/>
          <w:sz w:val="28"/>
          <w:szCs w:val="28"/>
          <w:lang w:val="vi-VN"/>
        </w:rPr>
        <w:t xml:space="preserve">/QĐ-SYT ngày </w:t>
      </w:r>
      <w:r w:rsidR="00CB16E3">
        <w:rPr>
          <w:rFonts w:ascii="Times New Roman" w:eastAsia="Times New Roman" w:hAnsi="Times New Roman"/>
          <w:i/>
          <w:sz w:val="28"/>
          <w:szCs w:val="28"/>
        </w:rPr>
        <w:t>16</w:t>
      </w:r>
      <w:r w:rsidRPr="00BA04F6">
        <w:rPr>
          <w:rFonts w:ascii="Times New Roman" w:eastAsia="Times New Roman" w:hAnsi="Times New Roman"/>
          <w:i/>
          <w:sz w:val="28"/>
          <w:szCs w:val="28"/>
          <w:lang w:val="vi-VN"/>
        </w:rPr>
        <w:t xml:space="preserve"> tháng </w:t>
      </w:r>
      <w:r w:rsidR="00CB16E3">
        <w:rPr>
          <w:rFonts w:ascii="Times New Roman" w:eastAsia="Times New Roman" w:hAnsi="Times New Roman"/>
          <w:i/>
          <w:sz w:val="28"/>
          <w:szCs w:val="28"/>
        </w:rPr>
        <w:t>7</w:t>
      </w:r>
      <w:r w:rsidR="00FB1753" w:rsidRPr="00BA04F6">
        <w:rPr>
          <w:rFonts w:ascii="Times New Roman" w:eastAsia="Times New Roman" w:hAnsi="Times New Roman"/>
          <w:i/>
          <w:sz w:val="28"/>
          <w:szCs w:val="28"/>
          <w:lang w:val="vi-VN"/>
        </w:rPr>
        <w:t xml:space="preserve"> n</w:t>
      </w:r>
      <w:r w:rsidRPr="00BA04F6">
        <w:rPr>
          <w:rFonts w:ascii="Times New Roman" w:eastAsia="Times New Roman" w:hAnsi="Times New Roman"/>
          <w:i/>
          <w:sz w:val="28"/>
          <w:szCs w:val="28"/>
          <w:lang w:val="vi-VN"/>
        </w:rPr>
        <w:t>ăm 20</w:t>
      </w:r>
      <w:r w:rsidR="00A81C74" w:rsidRPr="00BA04F6">
        <w:rPr>
          <w:rFonts w:ascii="Times New Roman" w:eastAsia="Times New Roman" w:hAnsi="Times New Roman"/>
          <w:i/>
          <w:sz w:val="28"/>
          <w:szCs w:val="28"/>
          <w:lang w:val="vi-VN"/>
        </w:rPr>
        <w:t>2</w:t>
      </w:r>
      <w:r w:rsidR="00CB16E3">
        <w:rPr>
          <w:rFonts w:ascii="Times New Roman" w:eastAsia="Times New Roman" w:hAnsi="Times New Roman"/>
          <w:i/>
          <w:sz w:val="28"/>
          <w:szCs w:val="28"/>
        </w:rPr>
        <w:t>5</w:t>
      </w:r>
      <w:r w:rsidRPr="00BA04F6">
        <w:rPr>
          <w:rFonts w:ascii="Times New Roman" w:eastAsia="Times New Roman" w:hAnsi="Times New Roman"/>
          <w:i/>
          <w:sz w:val="28"/>
          <w:szCs w:val="28"/>
          <w:lang w:val="vi-VN"/>
        </w:rPr>
        <w:t xml:space="preserve"> của Giám đốc Sở Y tế Đồng Tháp </w:t>
      </w:r>
      <w:r w:rsidR="00CB16E3">
        <w:rPr>
          <w:rFonts w:ascii="Times New Roman" w:eastAsia="Times New Roman" w:hAnsi="Times New Roman"/>
          <w:i/>
          <w:sz w:val="28"/>
          <w:szCs w:val="28"/>
        </w:rPr>
        <w:t>v</w:t>
      </w:r>
      <w:r w:rsidR="00CB16E3" w:rsidRPr="00CB16E3">
        <w:rPr>
          <w:rFonts w:ascii="Times New Roman" w:eastAsia="Times New Roman" w:hAnsi="Times New Roman"/>
          <w:i/>
          <w:sz w:val="28"/>
          <w:szCs w:val="28"/>
          <w:lang w:val="vi-VN"/>
        </w:rPr>
        <w:t>ề việc thành lập Đoàn đánh giá việc đáp ứng “Thực hành tốt phân phối thuốc, nguyên liệu làm thuốc (GDP) và “Thực hành tốt cơ sở bán lẻ thuốc (GPP)” trên địa bàn tỉnh Đồng Tháp</w:t>
      </w:r>
      <w:r w:rsidRPr="00BA04F6">
        <w:rPr>
          <w:rFonts w:ascii="Times New Roman" w:eastAsia="Times New Roman" w:hAnsi="Times New Roman"/>
          <w:i/>
          <w:sz w:val="28"/>
          <w:szCs w:val="28"/>
          <w:lang w:val="vi-VN"/>
        </w:rPr>
        <w:t xml:space="preserve">; </w:t>
      </w:r>
    </w:p>
    <w:p w14:paraId="4EC8FDED" w14:textId="25576E8D" w:rsidR="007B0EBA" w:rsidRPr="00BA04F6" w:rsidRDefault="007B0EBA" w:rsidP="001C646C">
      <w:pPr>
        <w:spacing w:before="240" w:after="0" w:line="240" w:lineRule="auto"/>
        <w:ind w:firstLine="720"/>
        <w:jc w:val="both"/>
        <w:rPr>
          <w:rFonts w:ascii="Times New Roman" w:eastAsia="Times New Roman" w:hAnsi="Times New Roman"/>
          <w:i/>
          <w:sz w:val="28"/>
          <w:szCs w:val="20"/>
          <w:lang w:val="vi-VN"/>
        </w:rPr>
      </w:pPr>
      <w:r w:rsidRPr="00BA04F6">
        <w:rPr>
          <w:rFonts w:ascii="Times New Roman" w:eastAsia="Times New Roman" w:hAnsi="Times New Roman"/>
          <w:i/>
          <w:sz w:val="28"/>
          <w:szCs w:val="20"/>
          <w:lang w:val="vi-VN"/>
        </w:rPr>
        <w:t xml:space="preserve">Theo đề nghị của </w:t>
      </w:r>
      <w:r w:rsidR="00CB16E3" w:rsidRPr="00CB16E3">
        <w:rPr>
          <w:rFonts w:ascii="Times New Roman" w:eastAsia="Times New Roman" w:hAnsi="Times New Roman"/>
          <w:i/>
          <w:sz w:val="28"/>
          <w:szCs w:val="20"/>
          <w:lang w:val="vi-VN"/>
        </w:rPr>
        <w:t>Đoàn đánh giá việc đáp ứng “Thực hành tốt phân phối thuốc, nguyên liệu làm thuốc (GDP) và “Thực hành tốt cơ sở bán lẻ thuốc (GPP)” trên địa bàn tỉnh Đồng Tháp</w:t>
      </w:r>
      <w:r w:rsidRPr="00BA04F6">
        <w:rPr>
          <w:rFonts w:ascii="Times New Roman" w:eastAsia="Times New Roman" w:hAnsi="Times New Roman"/>
          <w:i/>
          <w:sz w:val="28"/>
          <w:szCs w:val="20"/>
          <w:lang w:val="vi-VN"/>
        </w:rPr>
        <w:t xml:space="preserve"> </w:t>
      </w:r>
      <w:r w:rsidR="00922320" w:rsidRPr="00BA04F6">
        <w:rPr>
          <w:rFonts w:ascii="Times New Roman" w:eastAsia="Times New Roman" w:hAnsi="Times New Roman"/>
          <w:i/>
          <w:sz w:val="28"/>
          <w:szCs w:val="20"/>
          <w:lang w:val="vi-VN"/>
        </w:rPr>
        <w:t>-</w:t>
      </w:r>
      <w:r w:rsidR="00BA04F6" w:rsidRPr="00BA04F6">
        <w:rPr>
          <w:rFonts w:ascii="Times New Roman" w:eastAsia="Times New Roman" w:hAnsi="Times New Roman"/>
          <w:i/>
          <w:sz w:val="28"/>
          <w:szCs w:val="20"/>
          <w:lang w:val="vi-VN"/>
        </w:rPr>
        <w:t xml:space="preserve"> Sở Y tế.</w:t>
      </w:r>
    </w:p>
    <w:p w14:paraId="0FC248AA" w14:textId="77777777" w:rsidR="007B0EBA" w:rsidRPr="00AD08EF" w:rsidRDefault="00AD08EF" w:rsidP="001C646C">
      <w:pPr>
        <w:keepNext/>
        <w:spacing w:before="240" w:after="240" w:line="240" w:lineRule="auto"/>
        <w:jc w:val="center"/>
        <w:outlineLvl w:val="0"/>
        <w:rPr>
          <w:rFonts w:ascii="Times New Roman" w:eastAsia="Times New Roman" w:hAnsi="Times New Roman"/>
          <w:b/>
          <w:sz w:val="28"/>
          <w:szCs w:val="20"/>
          <w:lang w:val="vi-VN"/>
        </w:rPr>
      </w:pPr>
      <w:r w:rsidRPr="00983D06">
        <w:rPr>
          <w:rFonts w:ascii="Times New Roman" w:eastAsia="Times New Roman" w:hAnsi="Times New Roman"/>
          <w:b/>
          <w:sz w:val="28"/>
          <w:szCs w:val="20"/>
          <w:lang w:val="vi-VN"/>
        </w:rPr>
        <w:t>QUYẾT ĐỊNH:</w:t>
      </w:r>
    </w:p>
    <w:p w14:paraId="2B6A53E3" w14:textId="09B5A491" w:rsidR="007B0EBA" w:rsidRPr="00E40C66" w:rsidRDefault="007B0EBA" w:rsidP="001C646C">
      <w:pPr>
        <w:keepNext/>
        <w:spacing w:before="240" w:after="120" w:line="240" w:lineRule="auto"/>
        <w:ind w:firstLine="720"/>
        <w:jc w:val="both"/>
        <w:outlineLvl w:val="2"/>
        <w:rPr>
          <w:rFonts w:ascii="Times New Roman" w:eastAsia="Times New Roman" w:hAnsi="Times New Roman"/>
          <w:sz w:val="28"/>
          <w:szCs w:val="28"/>
        </w:rPr>
      </w:pPr>
      <w:r w:rsidRPr="0055112D">
        <w:rPr>
          <w:rFonts w:ascii="Times New Roman" w:eastAsia="Times New Roman" w:hAnsi="Times New Roman"/>
          <w:b/>
          <w:sz w:val="28"/>
          <w:szCs w:val="28"/>
          <w:lang w:val="vi-VN"/>
        </w:rPr>
        <w:t xml:space="preserve">Điều 1. </w:t>
      </w:r>
      <w:r w:rsidRPr="0055112D">
        <w:rPr>
          <w:rFonts w:ascii="Times New Roman" w:eastAsia="Times New Roman" w:hAnsi="Times New Roman"/>
          <w:sz w:val="28"/>
          <w:szCs w:val="28"/>
          <w:lang w:val="vi-VN"/>
        </w:rPr>
        <w:t>Cấp</w:t>
      </w:r>
      <w:r w:rsidR="00E40C66">
        <w:rPr>
          <w:rFonts w:ascii="Times New Roman" w:eastAsia="Times New Roman" w:hAnsi="Times New Roman"/>
          <w:sz w:val="28"/>
          <w:szCs w:val="28"/>
        </w:rPr>
        <w:t xml:space="preserve"> </w:t>
      </w:r>
      <w:r w:rsidRPr="0055112D">
        <w:rPr>
          <w:rFonts w:ascii="Times New Roman" w:eastAsia="Times New Roman" w:hAnsi="Times New Roman"/>
          <w:sz w:val="28"/>
          <w:szCs w:val="28"/>
          <w:lang w:val="vi-VN"/>
        </w:rPr>
        <w:t xml:space="preserve">Giấy chứng nhận đạt Thực hành tốt </w:t>
      </w:r>
      <w:r w:rsidR="00114ABA" w:rsidRPr="0055112D">
        <w:rPr>
          <w:rFonts w:ascii="Times New Roman" w:eastAsia="Times New Roman" w:hAnsi="Times New Roman"/>
          <w:sz w:val="28"/>
          <w:szCs w:val="28"/>
          <w:lang w:val="vi-VN"/>
        </w:rPr>
        <w:t>cơ sở bán lẻ thuốc</w:t>
      </w:r>
      <w:r w:rsidRPr="0055112D">
        <w:rPr>
          <w:rFonts w:ascii="Times New Roman" w:eastAsia="Times New Roman" w:hAnsi="Times New Roman"/>
          <w:sz w:val="28"/>
          <w:szCs w:val="28"/>
          <w:lang w:val="vi-VN"/>
        </w:rPr>
        <w:t xml:space="preserve"> cho </w:t>
      </w:r>
      <w:r w:rsidR="00D52212">
        <w:rPr>
          <w:rFonts w:ascii="Times New Roman" w:eastAsia="Times New Roman" w:hAnsi="Times New Roman"/>
          <w:sz w:val="28"/>
          <w:szCs w:val="28"/>
        </w:rPr>
        <w:t>1</w:t>
      </w:r>
      <w:r w:rsidR="000D51C9">
        <w:rPr>
          <w:rFonts w:ascii="Times New Roman" w:eastAsia="Times New Roman" w:hAnsi="Times New Roman"/>
          <w:sz w:val="28"/>
          <w:szCs w:val="28"/>
        </w:rPr>
        <w:t>7</w:t>
      </w:r>
      <w:r w:rsidR="00E00C61">
        <w:rPr>
          <w:rFonts w:ascii="Times New Roman" w:eastAsia="Times New Roman" w:hAnsi="Times New Roman"/>
          <w:sz w:val="28"/>
          <w:szCs w:val="28"/>
        </w:rPr>
        <w:t xml:space="preserve"> </w:t>
      </w:r>
      <w:r w:rsidRPr="0055112D">
        <w:rPr>
          <w:rFonts w:ascii="Times New Roman" w:eastAsia="Times New Roman" w:hAnsi="Times New Roman"/>
          <w:sz w:val="28"/>
          <w:szCs w:val="28"/>
          <w:lang w:val="vi-VN"/>
        </w:rPr>
        <w:t>(</w:t>
      </w:r>
      <w:r w:rsidR="00D52212">
        <w:rPr>
          <w:rFonts w:ascii="Times New Roman" w:eastAsia="Times New Roman" w:hAnsi="Times New Roman"/>
          <w:sz w:val="28"/>
          <w:szCs w:val="28"/>
        </w:rPr>
        <w:t>Mười</w:t>
      </w:r>
      <w:r w:rsidR="000D51C9">
        <w:rPr>
          <w:rFonts w:ascii="Times New Roman" w:eastAsia="Times New Roman" w:hAnsi="Times New Roman"/>
          <w:sz w:val="28"/>
          <w:szCs w:val="28"/>
        </w:rPr>
        <w:t xml:space="preserve"> bảy</w:t>
      </w:r>
      <w:r w:rsidR="00BB340B" w:rsidRPr="00BB340B">
        <w:rPr>
          <w:rFonts w:ascii="Times New Roman" w:eastAsia="Times New Roman" w:hAnsi="Times New Roman"/>
          <w:sz w:val="28"/>
          <w:szCs w:val="28"/>
          <w:lang w:val="vi-VN"/>
        </w:rPr>
        <w:t>)</w:t>
      </w:r>
      <w:r w:rsidRPr="0055112D">
        <w:rPr>
          <w:rFonts w:ascii="Times New Roman" w:eastAsia="Times New Roman" w:hAnsi="Times New Roman"/>
          <w:sz w:val="28"/>
          <w:szCs w:val="28"/>
          <w:lang w:val="vi-VN"/>
        </w:rPr>
        <w:t xml:space="preserve"> cơ sở có tên trong danh sách kèm theo.</w:t>
      </w:r>
    </w:p>
    <w:p w14:paraId="2920F2CC" w14:textId="77777777" w:rsidR="007B0EBA" w:rsidRPr="0055112D" w:rsidRDefault="007B0EBA" w:rsidP="001C646C">
      <w:pPr>
        <w:widowControl w:val="0"/>
        <w:spacing w:before="240" w:after="120" w:line="240" w:lineRule="auto"/>
        <w:ind w:firstLine="720"/>
        <w:jc w:val="both"/>
        <w:rPr>
          <w:rFonts w:ascii="Times New Roman" w:eastAsia="Times New Roman" w:hAnsi="Times New Roman"/>
          <w:sz w:val="28"/>
          <w:szCs w:val="28"/>
        </w:rPr>
      </w:pPr>
      <w:proofErr w:type="gramStart"/>
      <w:r w:rsidRPr="0055112D">
        <w:rPr>
          <w:rFonts w:ascii="Times New Roman" w:eastAsia="Times New Roman" w:hAnsi="Times New Roman"/>
          <w:b/>
          <w:sz w:val="28"/>
          <w:szCs w:val="28"/>
        </w:rPr>
        <w:t>Điều 2.</w:t>
      </w:r>
      <w:proofErr w:type="gramEnd"/>
      <w:r w:rsidR="00AD08EF" w:rsidRPr="0055112D">
        <w:rPr>
          <w:rFonts w:ascii="Times New Roman" w:eastAsia="Times New Roman" w:hAnsi="Times New Roman"/>
          <w:sz w:val="28"/>
          <w:szCs w:val="28"/>
          <w:lang w:val="vi-VN"/>
        </w:rPr>
        <w:t xml:space="preserve"> </w:t>
      </w:r>
      <w:proofErr w:type="gramStart"/>
      <w:r w:rsidRPr="0055112D">
        <w:rPr>
          <w:rFonts w:ascii="Times New Roman" w:eastAsia="Times New Roman" w:hAnsi="Times New Roman"/>
          <w:sz w:val="28"/>
          <w:szCs w:val="28"/>
        </w:rPr>
        <w:t>Quyết định này có hiệu lực kể từ ngày ký.</w:t>
      </w:r>
      <w:proofErr w:type="gramEnd"/>
    </w:p>
    <w:p w14:paraId="700F52F3" w14:textId="6998BA99" w:rsidR="007B0EBA" w:rsidRPr="007F230E" w:rsidRDefault="007B0EBA" w:rsidP="001C646C">
      <w:pPr>
        <w:widowControl w:val="0"/>
        <w:spacing w:before="240" w:after="240" w:line="240" w:lineRule="auto"/>
        <w:ind w:firstLine="720"/>
        <w:jc w:val="both"/>
        <w:rPr>
          <w:rFonts w:ascii="Times New Roman" w:eastAsia="Times New Roman" w:hAnsi="Times New Roman"/>
          <w:sz w:val="28"/>
          <w:szCs w:val="28"/>
          <w:lang w:val="vi-VN"/>
        </w:rPr>
      </w:pPr>
      <w:proofErr w:type="gramStart"/>
      <w:r w:rsidRPr="0055112D">
        <w:rPr>
          <w:rFonts w:ascii="Times New Roman" w:eastAsia="Times New Roman" w:hAnsi="Times New Roman"/>
          <w:b/>
          <w:sz w:val="28"/>
          <w:szCs w:val="28"/>
        </w:rPr>
        <w:t>Điều 3.</w:t>
      </w:r>
      <w:proofErr w:type="gramEnd"/>
      <w:r w:rsidR="00AD08EF" w:rsidRPr="0055112D">
        <w:rPr>
          <w:rFonts w:ascii="Times New Roman" w:eastAsia="Times New Roman" w:hAnsi="Times New Roman"/>
          <w:sz w:val="28"/>
          <w:szCs w:val="28"/>
          <w:lang w:val="vi-VN"/>
        </w:rPr>
        <w:t xml:space="preserve"> </w:t>
      </w:r>
      <w:r w:rsidRPr="0055112D">
        <w:rPr>
          <w:rFonts w:ascii="Times New Roman" w:eastAsia="Times New Roman" w:hAnsi="Times New Roman"/>
          <w:sz w:val="28"/>
          <w:szCs w:val="28"/>
          <w:lang w:val="vi-VN"/>
        </w:rPr>
        <w:t>Chánh Văn p</w:t>
      </w:r>
      <w:bookmarkStart w:id="0" w:name="_GoBack"/>
      <w:bookmarkEnd w:id="0"/>
      <w:r w:rsidRPr="0055112D">
        <w:rPr>
          <w:rFonts w:ascii="Times New Roman" w:eastAsia="Times New Roman" w:hAnsi="Times New Roman"/>
          <w:sz w:val="28"/>
          <w:szCs w:val="28"/>
          <w:lang w:val="vi-VN"/>
        </w:rPr>
        <w:t>hòng, Trưởng phòng Nghiệp vụ D</w:t>
      </w:r>
      <w:r w:rsidRPr="0055112D">
        <w:rPr>
          <w:rFonts w:ascii="Times New Roman" w:eastAsia="Times New Roman" w:hAnsi="Times New Roman" w:hint="eastAsia"/>
          <w:sz w:val="28"/>
          <w:szCs w:val="28"/>
          <w:lang w:val="vi-VN"/>
        </w:rPr>
        <w:t>ư</w:t>
      </w:r>
      <w:r w:rsidR="00CF4362">
        <w:rPr>
          <w:rFonts w:ascii="Times New Roman" w:eastAsia="Times New Roman" w:hAnsi="Times New Roman"/>
          <w:sz w:val="28"/>
          <w:szCs w:val="28"/>
          <w:lang w:val="vi-VN"/>
        </w:rPr>
        <w:t>ợc</w:t>
      </w:r>
      <w:r w:rsidR="00C30962">
        <w:rPr>
          <w:rFonts w:ascii="Times New Roman" w:eastAsia="Times New Roman" w:hAnsi="Times New Roman"/>
          <w:sz w:val="28"/>
          <w:szCs w:val="28"/>
        </w:rPr>
        <w:t xml:space="preserve"> Sở Y tế, Ủy </w:t>
      </w:r>
      <w:r w:rsidR="00C30962">
        <w:rPr>
          <w:rFonts w:ascii="Times New Roman" w:eastAsia="Times New Roman" w:hAnsi="Times New Roman"/>
          <w:sz w:val="28"/>
          <w:szCs w:val="28"/>
        </w:rPr>
        <w:lastRenderedPageBreak/>
        <w:t>ban nhân dân xã, phường</w:t>
      </w:r>
      <w:r w:rsidR="00CF4362">
        <w:rPr>
          <w:rFonts w:ascii="Times New Roman" w:eastAsia="Times New Roman" w:hAnsi="Times New Roman"/>
          <w:sz w:val="28"/>
          <w:szCs w:val="28"/>
        </w:rPr>
        <w:t xml:space="preserve"> </w:t>
      </w:r>
      <w:r w:rsidRPr="0055112D">
        <w:rPr>
          <w:rFonts w:ascii="Times New Roman" w:eastAsia="Times New Roman" w:hAnsi="Times New Roman"/>
          <w:sz w:val="28"/>
          <w:szCs w:val="28"/>
          <w:lang w:val="vi-VN"/>
        </w:rPr>
        <w:t>và các cơ sở có tên tại Điều 1 chịu trách nhiệm thi hành Quyết định này.</w:t>
      </w:r>
      <w:r w:rsidR="0069377B" w:rsidRPr="0055112D">
        <w:rPr>
          <w:rFonts w:ascii="Times New Roman" w:eastAsia="Times New Roman" w:hAnsi="Times New Roman"/>
          <w:sz w:val="28"/>
          <w:szCs w:val="28"/>
          <w:lang w:val="vi-VN"/>
        </w:rPr>
        <w:t>/.</w:t>
      </w:r>
    </w:p>
    <w:tbl>
      <w:tblPr>
        <w:tblW w:w="0" w:type="auto"/>
        <w:tblInd w:w="108" w:type="dxa"/>
        <w:tblLook w:val="04A0" w:firstRow="1" w:lastRow="0" w:firstColumn="1" w:lastColumn="0" w:noHBand="0" w:noVBand="1"/>
      </w:tblPr>
      <w:tblGrid>
        <w:gridCol w:w="4962"/>
        <w:gridCol w:w="4110"/>
      </w:tblGrid>
      <w:tr w:rsidR="007B0EBA" w:rsidRPr="007B0EBA" w14:paraId="707BC2AE" w14:textId="77777777" w:rsidTr="00C93649">
        <w:trPr>
          <w:trHeight w:val="2106"/>
        </w:trPr>
        <w:tc>
          <w:tcPr>
            <w:tcW w:w="4962" w:type="dxa"/>
            <w:shd w:val="clear" w:color="auto" w:fill="auto"/>
          </w:tcPr>
          <w:p w14:paraId="16EE2220" w14:textId="77777777" w:rsidR="007B0EBA" w:rsidRPr="007B0EBA" w:rsidRDefault="000C4A7E" w:rsidP="000C4A7E">
            <w:pPr>
              <w:spacing w:after="0" w:line="240" w:lineRule="auto"/>
              <w:ind w:left="-108"/>
              <w:jc w:val="both"/>
              <w:rPr>
                <w:rFonts w:ascii="Times New Roman" w:eastAsia="Times New Roman" w:hAnsi="Times New Roman"/>
                <w:b/>
                <w:i/>
                <w:iCs/>
                <w:sz w:val="24"/>
                <w:szCs w:val="20"/>
              </w:rPr>
            </w:pPr>
            <w:r>
              <w:rPr>
                <w:rFonts w:ascii="Times New Roman" w:eastAsia="Times New Roman" w:hAnsi="Times New Roman"/>
                <w:b/>
                <w:i/>
                <w:iCs/>
                <w:sz w:val="24"/>
                <w:szCs w:val="20"/>
              </w:rPr>
              <w:t>Nơi nhận</w:t>
            </w:r>
            <w:r w:rsidR="007B0EBA" w:rsidRPr="007B0EBA">
              <w:rPr>
                <w:rFonts w:ascii="Times New Roman" w:eastAsia="Times New Roman" w:hAnsi="Times New Roman"/>
                <w:b/>
                <w:i/>
                <w:iCs/>
                <w:sz w:val="24"/>
                <w:szCs w:val="20"/>
              </w:rPr>
              <w:t>:</w:t>
            </w:r>
          </w:p>
          <w:p w14:paraId="489FE431" w14:textId="77777777" w:rsidR="007B0EBA" w:rsidRDefault="007B0EBA" w:rsidP="000C4A7E">
            <w:pPr>
              <w:spacing w:after="0" w:line="240" w:lineRule="auto"/>
              <w:ind w:left="-108"/>
              <w:jc w:val="both"/>
              <w:rPr>
                <w:rFonts w:ascii="Times New Roman" w:eastAsia="Times New Roman" w:hAnsi="Times New Roman"/>
                <w:szCs w:val="20"/>
              </w:rPr>
            </w:pPr>
            <w:r w:rsidRPr="0069377B">
              <w:rPr>
                <w:rFonts w:ascii="Times New Roman" w:eastAsia="Times New Roman" w:hAnsi="Times New Roman"/>
                <w:szCs w:val="20"/>
              </w:rPr>
              <w:t xml:space="preserve">- Như </w:t>
            </w:r>
            <w:r w:rsidR="00AD08EF" w:rsidRPr="0069377B">
              <w:rPr>
                <w:rFonts w:ascii="Times New Roman" w:eastAsia="Times New Roman" w:hAnsi="Times New Roman"/>
                <w:szCs w:val="20"/>
              </w:rPr>
              <w:t>Đ</w:t>
            </w:r>
            <w:r w:rsidRPr="0069377B">
              <w:rPr>
                <w:rFonts w:ascii="Times New Roman" w:eastAsia="Times New Roman" w:hAnsi="Times New Roman"/>
                <w:szCs w:val="20"/>
              </w:rPr>
              <w:t>iều 3;</w:t>
            </w:r>
          </w:p>
          <w:p w14:paraId="3901F8FA" w14:textId="77777777" w:rsidR="00523855" w:rsidRPr="0069377B" w:rsidRDefault="00523855" w:rsidP="000C4A7E">
            <w:pPr>
              <w:spacing w:after="0" w:line="240" w:lineRule="auto"/>
              <w:ind w:left="-108"/>
              <w:jc w:val="both"/>
              <w:rPr>
                <w:rFonts w:ascii="Times New Roman" w:eastAsia="Times New Roman" w:hAnsi="Times New Roman"/>
                <w:b/>
                <w:iCs/>
                <w:szCs w:val="20"/>
              </w:rPr>
            </w:pPr>
            <w:r>
              <w:rPr>
                <w:rFonts w:ascii="Times New Roman" w:eastAsia="Times New Roman" w:hAnsi="Times New Roman"/>
                <w:szCs w:val="20"/>
              </w:rPr>
              <w:t xml:space="preserve">- Website </w:t>
            </w:r>
            <w:r w:rsidR="00DE5271">
              <w:rPr>
                <w:rFonts w:ascii="Times New Roman" w:eastAsia="Times New Roman" w:hAnsi="Times New Roman"/>
                <w:szCs w:val="20"/>
              </w:rPr>
              <w:t>SYT</w:t>
            </w:r>
            <w:r>
              <w:rPr>
                <w:rFonts w:ascii="Times New Roman" w:eastAsia="Times New Roman" w:hAnsi="Times New Roman"/>
                <w:szCs w:val="20"/>
              </w:rPr>
              <w:t>;</w:t>
            </w:r>
          </w:p>
          <w:p w14:paraId="1BB96C1C" w14:textId="77777777" w:rsidR="007B0EBA" w:rsidRPr="007B0EBA" w:rsidRDefault="007B0EBA" w:rsidP="000C4A7E">
            <w:pPr>
              <w:spacing w:after="0" w:line="240" w:lineRule="auto"/>
              <w:ind w:left="-108"/>
              <w:jc w:val="both"/>
              <w:rPr>
                <w:rFonts w:ascii="Times New Roman" w:eastAsia="Times New Roman" w:hAnsi="Times New Roman"/>
                <w:sz w:val="26"/>
                <w:szCs w:val="20"/>
              </w:rPr>
            </w:pPr>
            <w:r w:rsidRPr="0069377B">
              <w:rPr>
                <w:rFonts w:ascii="Times New Roman" w:eastAsia="Times New Roman" w:hAnsi="Times New Roman"/>
                <w:szCs w:val="20"/>
              </w:rPr>
              <w:t>- Lưu: VT, NVD.</w:t>
            </w:r>
          </w:p>
        </w:tc>
        <w:tc>
          <w:tcPr>
            <w:tcW w:w="4110" w:type="dxa"/>
            <w:shd w:val="clear" w:color="auto" w:fill="auto"/>
          </w:tcPr>
          <w:p w14:paraId="3375271E" w14:textId="5AA7E223" w:rsidR="007B0EBA" w:rsidRPr="0069377B" w:rsidRDefault="008B1697" w:rsidP="007B0EBA">
            <w:pPr>
              <w:spacing w:after="0" w:line="240" w:lineRule="auto"/>
              <w:jc w:val="center"/>
              <w:rPr>
                <w:rFonts w:ascii="Times New Roman" w:eastAsia="Times New Roman" w:hAnsi="Times New Roman"/>
                <w:sz w:val="28"/>
                <w:szCs w:val="28"/>
              </w:rPr>
            </w:pPr>
            <w:r>
              <w:rPr>
                <w:rFonts w:ascii="Times New Roman" w:eastAsia="Times New Roman" w:hAnsi="Times New Roman"/>
                <w:b/>
                <w:sz w:val="28"/>
                <w:szCs w:val="28"/>
              </w:rPr>
              <w:t xml:space="preserve">KT. </w:t>
            </w:r>
            <w:r w:rsidR="007B0EBA" w:rsidRPr="0069377B">
              <w:rPr>
                <w:rFonts w:ascii="Times New Roman" w:eastAsia="Times New Roman" w:hAnsi="Times New Roman"/>
                <w:b/>
                <w:sz w:val="28"/>
                <w:szCs w:val="28"/>
              </w:rPr>
              <w:t>GIÁM ĐỐC</w:t>
            </w:r>
            <w:r w:rsidR="007B0EBA" w:rsidRPr="0069377B">
              <w:rPr>
                <w:rFonts w:ascii="Times New Roman" w:eastAsia="Times New Roman" w:hAnsi="Times New Roman"/>
                <w:sz w:val="28"/>
                <w:szCs w:val="28"/>
              </w:rPr>
              <w:t xml:space="preserve">                                                              </w:t>
            </w:r>
          </w:p>
          <w:p w14:paraId="306A8589" w14:textId="37700489" w:rsidR="007B0EBA" w:rsidRPr="008B1697" w:rsidRDefault="008B1697" w:rsidP="007B0EBA">
            <w:pPr>
              <w:keepNext/>
              <w:spacing w:after="0" w:line="240" w:lineRule="auto"/>
              <w:jc w:val="center"/>
              <w:outlineLvl w:val="1"/>
              <w:rPr>
                <w:rFonts w:ascii="Times New Roman" w:eastAsia="Times New Roman" w:hAnsi="Times New Roman"/>
                <w:b/>
                <w:bCs/>
                <w:sz w:val="28"/>
                <w:szCs w:val="28"/>
              </w:rPr>
            </w:pPr>
            <w:r w:rsidRPr="008B1697">
              <w:rPr>
                <w:rFonts w:ascii="Times New Roman" w:eastAsia="Times New Roman" w:hAnsi="Times New Roman"/>
                <w:b/>
                <w:bCs/>
                <w:sz w:val="28"/>
                <w:szCs w:val="28"/>
              </w:rPr>
              <w:t>PHÓ GIÁM ĐỐC</w:t>
            </w:r>
          </w:p>
          <w:p w14:paraId="0191B83B" w14:textId="77777777" w:rsidR="007F230E" w:rsidRPr="0069377B" w:rsidRDefault="007F230E" w:rsidP="007B0EBA">
            <w:pPr>
              <w:keepNext/>
              <w:spacing w:after="0" w:line="240" w:lineRule="auto"/>
              <w:jc w:val="center"/>
              <w:outlineLvl w:val="1"/>
              <w:rPr>
                <w:rFonts w:ascii="Times New Roman" w:eastAsia="Times New Roman" w:hAnsi="Times New Roman"/>
                <w:sz w:val="28"/>
                <w:szCs w:val="28"/>
              </w:rPr>
            </w:pPr>
          </w:p>
          <w:p w14:paraId="4E5572A5" w14:textId="77777777" w:rsidR="007B0EBA" w:rsidRDefault="007B0EBA" w:rsidP="00983D06">
            <w:pPr>
              <w:spacing w:after="0" w:line="240" w:lineRule="auto"/>
              <w:rPr>
                <w:rFonts w:ascii="VNI-Times" w:eastAsia="Times New Roman" w:hAnsi="VNI-Times"/>
                <w:sz w:val="28"/>
                <w:szCs w:val="28"/>
              </w:rPr>
            </w:pPr>
          </w:p>
          <w:p w14:paraId="476C0BE1" w14:textId="77777777" w:rsidR="001C646C" w:rsidRDefault="001C646C" w:rsidP="00983D06">
            <w:pPr>
              <w:spacing w:after="0" w:line="240" w:lineRule="auto"/>
              <w:rPr>
                <w:rFonts w:ascii="VNI-Times" w:eastAsia="Times New Roman" w:hAnsi="VNI-Times"/>
                <w:sz w:val="28"/>
                <w:szCs w:val="28"/>
              </w:rPr>
            </w:pPr>
          </w:p>
          <w:p w14:paraId="17109CB8" w14:textId="77777777" w:rsidR="001C646C" w:rsidRDefault="001C646C" w:rsidP="00983D06">
            <w:pPr>
              <w:spacing w:after="0" w:line="240" w:lineRule="auto"/>
              <w:rPr>
                <w:rFonts w:ascii="VNI-Times" w:eastAsia="Times New Roman" w:hAnsi="VNI-Times"/>
                <w:sz w:val="28"/>
                <w:szCs w:val="28"/>
              </w:rPr>
            </w:pPr>
          </w:p>
          <w:p w14:paraId="68C621F7" w14:textId="77777777" w:rsidR="00C93649" w:rsidRPr="0069377B" w:rsidRDefault="00C93649" w:rsidP="00983D06">
            <w:pPr>
              <w:spacing w:after="0" w:line="240" w:lineRule="auto"/>
              <w:rPr>
                <w:rFonts w:ascii="VNI-Times" w:eastAsia="Times New Roman" w:hAnsi="VNI-Times"/>
                <w:sz w:val="28"/>
                <w:szCs w:val="28"/>
              </w:rPr>
            </w:pPr>
          </w:p>
          <w:p w14:paraId="3B7AC8F2" w14:textId="648B88DB" w:rsidR="007B0EBA" w:rsidRPr="0069377B" w:rsidRDefault="008B1697" w:rsidP="0069377B">
            <w:pPr>
              <w:spacing w:after="0" w:line="240" w:lineRule="auto"/>
              <w:jc w:val="center"/>
              <w:rPr>
                <w:rFonts w:ascii="Times New Roman" w:eastAsia="Times New Roman" w:hAnsi="Times New Roman"/>
                <w:b/>
                <w:sz w:val="28"/>
                <w:szCs w:val="28"/>
              </w:rPr>
            </w:pPr>
            <w:r>
              <w:rPr>
                <w:rFonts w:ascii="Times New Roman" w:eastAsia="Times New Roman" w:hAnsi="Times New Roman"/>
                <w:b/>
                <w:sz w:val="28"/>
                <w:szCs w:val="28"/>
              </w:rPr>
              <w:t>Lâm Thị Ngọc Kim</w:t>
            </w:r>
          </w:p>
        </w:tc>
      </w:tr>
    </w:tbl>
    <w:p w14:paraId="56E87416" w14:textId="77777777" w:rsidR="007B0EBA" w:rsidRDefault="007B0EBA" w:rsidP="00983D06"/>
    <w:sectPr w:rsidR="007B0EBA" w:rsidSect="001C646C">
      <w:pgSz w:w="11907" w:h="16840" w:code="9"/>
      <w:pgMar w:top="1560" w:right="1134" w:bottom="127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panose1 w:val="00000000000000000000"/>
    <w:charset w:val="00"/>
    <w:family w:val="auto"/>
    <w:pitch w:val="variable"/>
    <w:sig w:usb0="00000007"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EBA"/>
    <w:rsid w:val="00011FB2"/>
    <w:rsid w:val="000173E5"/>
    <w:rsid w:val="000179A0"/>
    <w:rsid w:val="0002265D"/>
    <w:rsid w:val="00023FE4"/>
    <w:rsid w:val="000316FE"/>
    <w:rsid w:val="00037DD2"/>
    <w:rsid w:val="00041EED"/>
    <w:rsid w:val="00046C7D"/>
    <w:rsid w:val="0004783D"/>
    <w:rsid w:val="00050051"/>
    <w:rsid w:val="00070281"/>
    <w:rsid w:val="000868A3"/>
    <w:rsid w:val="000910FC"/>
    <w:rsid w:val="000A038E"/>
    <w:rsid w:val="000A0D49"/>
    <w:rsid w:val="000A288F"/>
    <w:rsid w:val="000A7119"/>
    <w:rsid w:val="000B2DCD"/>
    <w:rsid w:val="000C4A7E"/>
    <w:rsid w:val="000C65C2"/>
    <w:rsid w:val="000D051C"/>
    <w:rsid w:val="000D0BF6"/>
    <w:rsid w:val="000D1DFB"/>
    <w:rsid w:val="000D4786"/>
    <w:rsid w:val="000D51C9"/>
    <w:rsid w:val="000D5D75"/>
    <w:rsid w:val="000E4087"/>
    <w:rsid w:val="000E5990"/>
    <w:rsid w:val="0010703A"/>
    <w:rsid w:val="00114ABA"/>
    <w:rsid w:val="00114BB4"/>
    <w:rsid w:val="00121853"/>
    <w:rsid w:val="0012239A"/>
    <w:rsid w:val="00123501"/>
    <w:rsid w:val="00123A32"/>
    <w:rsid w:val="00125409"/>
    <w:rsid w:val="00127316"/>
    <w:rsid w:val="00133B79"/>
    <w:rsid w:val="00142BD8"/>
    <w:rsid w:val="00150950"/>
    <w:rsid w:val="00173BC3"/>
    <w:rsid w:val="00173D48"/>
    <w:rsid w:val="00176743"/>
    <w:rsid w:val="00176E56"/>
    <w:rsid w:val="00185EAF"/>
    <w:rsid w:val="001A7411"/>
    <w:rsid w:val="001B581D"/>
    <w:rsid w:val="001B7F20"/>
    <w:rsid w:val="001C3E3D"/>
    <w:rsid w:val="001C646C"/>
    <w:rsid w:val="001C71D2"/>
    <w:rsid w:val="001E1473"/>
    <w:rsid w:val="001E22B2"/>
    <w:rsid w:val="001E27A3"/>
    <w:rsid w:val="001E3DB5"/>
    <w:rsid w:val="001F2EEF"/>
    <w:rsid w:val="001F5978"/>
    <w:rsid w:val="001F6CBA"/>
    <w:rsid w:val="001F7082"/>
    <w:rsid w:val="00212DAE"/>
    <w:rsid w:val="00213973"/>
    <w:rsid w:val="00214DD1"/>
    <w:rsid w:val="00217DB0"/>
    <w:rsid w:val="002206D1"/>
    <w:rsid w:val="00221B7A"/>
    <w:rsid w:val="00225794"/>
    <w:rsid w:val="0023546D"/>
    <w:rsid w:val="0024176D"/>
    <w:rsid w:val="002552AB"/>
    <w:rsid w:val="00256009"/>
    <w:rsid w:val="00256463"/>
    <w:rsid w:val="002600C0"/>
    <w:rsid w:val="00271DE6"/>
    <w:rsid w:val="00281558"/>
    <w:rsid w:val="00281E32"/>
    <w:rsid w:val="00287331"/>
    <w:rsid w:val="0029279D"/>
    <w:rsid w:val="00297F96"/>
    <w:rsid w:val="002B3D58"/>
    <w:rsid w:val="002B6AF8"/>
    <w:rsid w:val="002B7D0B"/>
    <w:rsid w:val="002D172C"/>
    <w:rsid w:val="002E33B9"/>
    <w:rsid w:val="002F08F4"/>
    <w:rsid w:val="002F176F"/>
    <w:rsid w:val="00305064"/>
    <w:rsid w:val="00305C64"/>
    <w:rsid w:val="00306E3E"/>
    <w:rsid w:val="00307187"/>
    <w:rsid w:val="00316587"/>
    <w:rsid w:val="00335A72"/>
    <w:rsid w:val="00337BD0"/>
    <w:rsid w:val="00340777"/>
    <w:rsid w:val="00344945"/>
    <w:rsid w:val="003534D9"/>
    <w:rsid w:val="00355099"/>
    <w:rsid w:val="00361E75"/>
    <w:rsid w:val="00362C1C"/>
    <w:rsid w:val="00376DA6"/>
    <w:rsid w:val="00383538"/>
    <w:rsid w:val="003845BA"/>
    <w:rsid w:val="00390217"/>
    <w:rsid w:val="0039168F"/>
    <w:rsid w:val="00395AD8"/>
    <w:rsid w:val="003A0634"/>
    <w:rsid w:val="003A120E"/>
    <w:rsid w:val="003A33D5"/>
    <w:rsid w:val="003A6FC3"/>
    <w:rsid w:val="003A7A90"/>
    <w:rsid w:val="003C5543"/>
    <w:rsid w:val="003E3009"/>
    <w:rsid w:val="004013D8"/>
    <w:rsid w:val="0040268C"/>
    <w:rsid w:val="00404EC2"/>
    <w:rsid w:val="00410FA6"/>
    <w:rsid w:val="00413B73"/>
    <w:rsid w:val="00414381"/>
    <w:rsid w:val="00415502"/>
    <w:rsid w:val="0041653A"/>
    <w:rsid w:val="004210CA"/>
    <w:rsid w:val="00457526"/>
    <w:rsid w:val="004609DA"/>
    <w:rsid w:val="004640AA"/>
    <w:rsid w:val="0047093C"/>
    <w:rsid w:val="004770B6"/>
    <w:rsid w:val="00490204"/>
    <w:rsid w:val="00491689"/>
    <w:rsid w:val="004919E6"/>
    <w:rsid w:val="004929F0"/>
    <w:rsid w:val="0049339D"/>
    <w:rsid w:val="004A5CB2"/>
    <w:rsid w:val="004C295F"/>
    <w:rsid w:val="004D7914"/>
    <w:rsid w:val="004E2D66"/>
    <w:rsid w:val="004F1F44"/>
    <w:rsid w:val="00523855"/>
    <w:rsid w:val="00527A96"/>
    <w:rsid w:val="005301CF"/>
    <w:rsid w:val="00541FD1"/>
    <w:rsid w:val="00547EBD"/>
    <w:rsid w:val="0055112D"/>
    <w:rsid w:val="00551201"/>
    <w:rsid w:val="00553422"/>
    <w:rsid w:val="0057012E"/>
    <w:rsid w:val="00572D24"/>
    <w:rsid w:val="00573695"/>
    <w:rsid w:val="00581C86"/>
    <w:rsid w:val="005956D7"/>
    <w:rsid w:val="005B30BB"/>
    <w:rsid w:val="005C6AF3"/>
    <w:rsid w:val="005F27CB"/>
    <w:rsid w:val="00602DC5"/>
    <w:rsid w:val="00610A60"/>
    <w:rsid w:val="006231AB"/>
    <w:rsid w:val="006336CB"/>
    <w:rsid w:val="006363C2"/>
    <w:rsid w:val="00651B5F"/>
    <w:rsid w:val="00651DA5"/>
    <w:rsid w:val="00653411"/>
    <w:rsid w:val="00653E31"/>
    <w:rsid w:val="00655975"/>
    <w:rsid w:val="006601C4"/>
    <w:rsid w:val="006636A4"/>
    <w:rsid w:val="00663DEC"/>
    <w:rsid w:val="0068385D"/>
    <w:rsid w:val="0069377B"/>
    <w:rsid w:val="006B6264"/>
    <w:rsid w:val="006B7CCC"/>
    <w:rsid w:val="006B7E2B"/>
    <w:rsid w:val="006C0B5B"/>
    <w:rsid w:val="006C4931"/>
    <w:rsid w:val="006C5CA2"/>
    <w:rsid w:val="006D166E"/>
    <w:rsid w:val="006D5241"/>
    <w:rsid w:val="006D7394"/>
    <w:rsid w:val="006E4E60"/>
    <w:rsid w:val="006E4F9E"/>
    <w:rsid w:val="00700693"/>
    <w:rsid w:val="00707D6D"/>
    <w:rsid w:val="00714FEF"/>
    <w:rsid w:val="00716EE8"/>
    <w:rsid w:val="00720877"/>
    <w:rsid w:val="00721CCC"/>
    <w:rsid w:val="0072322C"/>
    <w:rsid w:val="00727848"/>
    <w:rsid w:val="0074097F"/>
    <w:rsid w:val="007410CD"/>
    <w:rsid w:val="00753589"/>
    <w:rsid w:val="0075440E"/>
    <w:rsid w:val="007630AC"/>
    <w:rsid w:val="00764780"/>
    <w:rsid w:val="0077432D"/>
    <w:rsid w:val="00781D64"/>
    <w:rsid w:val="007933B1"/>
    <w:rsid w:val="00794F3E"/>
    <w:rsid w:val="00797CEA"/>
    <w:rsid w:val="007A00C0"/>
    <w:rsid w:val="007A3737"/>
    <w:rsid w:val="007A45FD"/>
    <w:rsid w:val="007B0EBA"/>
    <w:rsid w:val="007B6F9D"/>
    <w:rsid w:val="007C1D3B"/>
    <w:rsid w:val="007E05D9"/>
    <w:rsid w:val="007E7A09"/>
    <w:rsid w:val="007E7D39"/>
    <w:rsid w:val="007F230E"/>
    <w:rsid w:val="008048D1"/>
    <w:rsid w:val="00810A96"/>
    <w:rsid w:val="00820CFC"/>
    <w:rsid w:val="0082121B"/>
    <w:rsid w:val="00827DCF"/>
    <w:rsid w:val="0083256C"/>
    <w:rsid w:val="00834DFF"/>
    <w:rsid w:val="00841483"/>
    <w:rsid w:val="008457F2"/>
    <w:rsid w:val="00845AD4"/>
    <w:rsid w:val="008556DE"/>
    <w:rsid w:val="00876672"/>
    <w:rsid w:val="008827C2"/>
    <w:rsid w:val="00883918"/>
    <w:rsid w:val="00885087"/>
    <w:rsid w:val="00885C5D"/>
    <w:rsid w:val="00886D02"/>
    <w:rsid w:val="008B1697"/>
    <w:rsid w:val="008B1938"/>
    <w:rsid w:val="008B1940"/>
    <w:rsid w:val="008B5CD1"/>
    <w:rsid w:val="008C0F34"/>
    <w:rsid w:val="008C46B6"/>
    <w:rsid w:val="008C7F52"/>
    <w:rsid w:val="008E1F68"/>
    <w:rsid w:val="008E3231"/>
    <w:rsid w:val="008E519E"/>
    <w:rsid w:val="008F117F"/>
    <w:rsid w:val="009144C8"/>
    <w:rsid w:val="00921F4E"/>
    <w:rsid w:val="00922320"/>
    <w:rsid w:val="00954035"/>
    <w:rsid w:val="00957856"/>
    <w:rsid w:val="00970B0B"/>
    <w:rsid w:val="00972375"/>
    <w:rsid w:val="009765A4"/>
    <w:rsid w:val="0098050E"/>
    <w:rsid w:val="00980921"/>
    <w:rsid w:val="00983D06"/>
    <w:rsid w:val="00995997"/>
    <w:rsid w:val="00997094"/>
    <w:rsid w:val="009A0496"/>
    <w:rsid w:val="009A11CA"/>
    <w:rsid w:val="009B148D"/>
    <w:rsid w:val="009B3094"/>
    <w:rsid w:val="009B3EA1"/>
    <w:rsid w:val="009C52B6"/>
    <w:rsid w:val="009C54CE"/>
    <w:rsid w:val="009C6824"/>
    <w:rsid w:val="009D0188"/>
    <w:rsid w:val="009D0B50"/>
    <w:rsid w:val="009D19CE"/>
    <w:rsid w:val="009D5F09"/>
    <w:rsid w:val="009D6D0E"/>
    <w:rsid w:val="009E322C"/>
    <w:rsid w:val="009F2418"/>
    <w:rsid w:val="009F5C93"/>
    <w:rsid w:val="00A01DD6"/>
    <w:rsid w:val="00A113C8"/>
    <w:rsid w:val="00A118F5"/>
    <w:rsid w:val="00A33F5A"/>
    <w:rsid w:val="00A3421E"/>
    <w:rsid w:val="00A3735C"/>
    <w:rsid w:val="00A40B4D"/>
    <w:rsid w:val="00A417FA"/>
    <w:rsid w:val="00A50D16"/>
    <w:rsid w:val="00A576FA"/>
    <w:rsid w:val="00A6266C"/>
    <w:rsid w:val="00A66AC9"/>
    <w:rsid w:val="00A716F8"/>
    <w:rsid w:val="00A749F6"/>
    <w:rsid w:val="00A7514D"/>
    <w:rsid w:val="00A76AA1"/>
    <w:rsid w:val="00A77F6D"/>
    <w:rsid w:val="00A80568"/>
    <w:rsid w:val="00A81C74"/>
    <w:rsid w:val="00A82E63"/>
    <w:rsid w:val="00A86799"/>
    <w:rsid w:val="00A867E5"/>
    <w:rsid w:val="00A87E93"/>
    <w:rsid w:val="00A90D27"/>
    <w:rsid w:val="00AA06B5"/>
    <w:rsid w:val="00AA6599"/>
    <w:rsid w:val="00AA6AA5"/>
    <w:rsid w:val="00AB04AE"/>
    <w:rsid w:val="00AC06E8"/>
    <w:rsid w:val="00AC3EE0"/>
    <w:rsid w:val="00AD08EF"/>
    <w:rsid w:val="00AD2312"/>
    <w:rsid w:val="00AD6AA9"/>
    <w:rsid w:val="00AF70A2"/>
    <w:rsid w:val="00AF7852"/>
    <w:rsid w:val="00B00F58"/>
    <w:rsid w:val="00B127C4"/>
    <w:rsid w:val="00B143A9"/>
    <w:rsid w:val="00B26775"/>
    <w:rsid w:val="00B417EA"/>
    <w:rsid w:val="00B53B4A"/>
    <w:rsid w:val="00B5728F"/>
    <w:rsid w:val="00B6202D"/>
    <w:rsid w:val="00B73E1D"/>
    <w:rsid w:val="00B81353"/>
    <w:rsid w:val="00B82E7B"/>
    <w:rsid w:val="00B91D0A"/>
    <w:rsid w:val="00B95EEF"/>
    <w:rsid w:val="00BA04F6"/>
    <w:rsid w:val="00BA1B59"/>
    <w:rsid w:val="00BB340B"/>
    <w:rsid w:val="00BB3965"/>
    <w:rsid w:val="00BB5B8B"/>
    <w:rsid w:val="00BC1EA2"/>
    <w:rsid w:val="00BC67E3"/>
    <w:rsid w:val="00BD5BBA"/>
    <w:rsid w:val="00BD6315"/>
    <w:rsid w:val="00BE1AA3"/>
    <w:rsid w:val="00BE3137"/>
    <w:rsid w:val="00BE4BDF"/>
    <w:rsid w:val="00BE506A"/>
    <w:rsid w:val="00BE5FBA"/>
    <w:rsid w:val="00BE6434"/>
    <w:rsid w:val="00BF0BB2"/>
    <w:rsid w:val="00BF3A71"/>
    <w:rsid w:val="00BF6736"/>
    <w:rsid w:val="00C21058"/>
    <w:rsid w:val="00C30962"/>
    <w:rsid w:val="00C31CDC"/>
    <w:rsid w:val="00C335A4"/>
    <w:rsid w:val="00C467CF"/>
    <w:rsid w:val="00C5392C"/>
    <w:rsid w:val="00C5571D"/>
    <w:rsid w:val="00C6678E"/>
    <w:rsid w:val="00C67E09"/>
    <w:rsid w:val="00C72D80"/>
    <w:rsid w:val="00C93649"/>
    <w:rsid w:val="00C9648F"/>
    <w:rsid w:val="00CA2D4A"/>
    <w:rsid w:val="00CB16E3"/>
    <w:rsid w:val="00CC3710"/>
    <w:rsid w:val="00CD0EEF"/>
    <w:rsid w:val="00CD5B7C"/>
    <w:rsid w:val="00CF2E9E"/>
    <w:rsid w:val="00CF4362"/>
    <w:rsid w:val="00CF54F4"/>
    <w:rsid w:val="00D04565"/>
    <w:rsid w:val="00D1353D"/>
    <w:rsid w:val="00D14976"/>
    <w:rsid w:val="00D2562D"/>
    <w:rsid w:val="00D352C1"/>
    <w:rsid w:val="00D4430C"/>
    <w:rsid w:val="00D46A29"/>
    <w:rsid w:val="00D52212"/>
    <w:rsid w:val="00D52359"/>
    <w:rsid w:val="00D63AF5"/>
    <w:rsid w:val="00D64FAE"/>
    <w:rsid w:val="00D762EB"/>
    <w:rsid w:val="00D80BF5"/>
    <w:rsid w:val="00D94B5C"/>
    <w:rsid w:val="00DA0AA3"/>
    <w:rsid w:val="00DA0EF2"/>
    <w:rsid w:val="00DA3C4C"/>
    <w:rsid w:val="00DC0E4D"/>
    <w:rsid w:val="00DC5E07"/>
    <w:rsid w:val="00DE5271"/>
    <w:rsid w:val="00DE7D77"/>
    <w:rsid w:val="00DE7E9B"/>
    <w:rsid w:val="00DF468A"/>
    <w:rsid w:val="00DF7BF4"/>
    <w:rsid w:val="00E00C61"/>
    <w:rsid w:val="00E0622C"/>
    <w:rsid w:val="00E0797D"/>
    <w:rsid w:val="00E14000"/>
    <w:rsid w:val="00E162D4"/>
    <w:rsid w:val="00E17A17"/>
    <w:rsid w:val="00E31F15"/>
    <w:rsid w:val="00E32552"/>
    <w:rsid w:val="00E40C66"/>
    <w:rsid w:val="00E424D4"/>
    <w:rsid w:val="00E4316C"/>
    <w:rsid w:val="00E654C4"/>
    <w:rsid w:val="00E846C5"/>
    <w:rsid w:val="00EA0423"/>
    <w:rsid w:val="00EA496C"/>
    <w:rsid w:val="00EA6337"/>
    <w:rsid w:val="00EB082F"/>
    <w:rsid w:val="00EB42C1"/>
    <w:rsid w:val="00EC1AF4"/>
    <w:rsid w:val="00EC2DD8"/>
    <w:rsid w:val="00EC47AA"/>
    <w:rsid w:val="00EC7798"/>
    <w:rsid w:val="00EF1640"/>
    <w:rsid w:val="00EF57DB"/>
    <w:rsid w:val="00EF727E"/>
    <w:rsid w:val="00F003ED"/>
    <w:rsid w:val="00F01851"/>
    <w:rsid w:val="00F10A7E"/>
    <w:rsid w:val="00F15251"/>
    <w:rsid w:val="00F1599C"/>
    <w:rsid w:val="00F223D6"/>
    <w:rsid w:val="00F23888"/>
    <w:rsid w:val="00F26AE1"/>
    <w:rsid w:val="00F36DA4"/>
    <w:rsid w:val="00F542E6"/>
    <w:rsid w:val="00F65461"/>
    <w:rsid w:val="00F67A43"/>
    <w:rsid w:val="00F75C77"/>
    <w:rsid w:val="00F906D2"/>
    <w:rsid w:val="00FA4426"/>
    <w:rsid w:val="00FA7DE3"/>
    <w:rsid w:val="00FB0E9C"/>
    <w:rsid w:val="00FB1753"/>
    <w:rsid w:val="00FB4F46"/>
    <w:rsid w:val="00FC0DD7"/>
    <w:rsid w:val="00FC4AAB"/>
    <w:rsid w:val="00FC6341"/>
    <w:rsid w:val="00FD1D81"/>
    <w:rsid w:val="00FD5B2B"/>
    <w:rsid w:val="00FE3B6A"/>
    <w:rsid w:val="00FE5912"/>
    <w:rsid w:val="00FE704C"/>
    <w:rsid w:val="00FF1DDE"/>
    <w:rsid w:val="00FF7540"/>
    <w:rsid w:val="00FF77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F6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937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937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9966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2</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117</cp:revision>
  <cp:lastPrinted>2021-11-17T01:23:00Z</cp:lastPrinted>
  <dcterms:created xsi:type="dcterms:W3CDTF">2023-09-08T02:14:00Z</dcterms:created>
  <dcterms:modified xsi:type="dcterms:W3CDTF">2026-01-19T09:23:00Z</dcterms:modified>
</cp:coreProperties>
</file>